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7A37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Cada um provindo de Deus</w:t>
      </w:r>
    </w:p>
    <w:p w:rsidR="007A3704" w:rsidRDefault="007A3704">
      <w:pPr>
        <w:rPr>
          <w:rFonts w:ascii="Arial" w:hAnsi="Arial" w:cs="Arial"/>
          <w:sz w:val="24"/>
          <w:szCs w:val="24"/>
        </w:rPr>
      </w:pPr>
    </w:p>
    <w:p w:rsidR="007A3704" w:rsidRDefault="007A37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corpo humano, que todos chamam de seu, é apenas um depósito provisório que Deus inventou e fez, a fim de distribuir o Seu imenso poder: e o objetivo é um só, que é o de </w:t>
      </w:r>
      <w:r w:rsidR="00A17D0C">
        <w:rPr>
          <w:rFonts w:ascii="Arial" w:hAnsi="Arial" w:cs="Arial"/>
          <w:sz w:val="24"/>
          <w:szCs w:val="24"/>
        </w:rPr>
        <w:t>reunir as espécies, as qualidades</w:t>
      </w:r>
      <w:r>
        <w:rPr>
          <w:rFonts w:ascii="Arial" w:hAnsi="Arial" w:cs="Arial"/>
          <w:sz w:val="24"/>
          <w:szCs w:val="24"/>
        </w:rPr>
        <w:t>, as classes,</w:t>
      </w:r>
      <w:r w:rsidR="00A17D0C">
        <w:rPr>
          <w:rFonts w:ascii="Arial" w:hAnsi="Arial" w:cs="Arial"/>
          <w:sz w:val="24"/>
          <w:szCs w:val="24"/>
        </w:rPr>
        <w:t xml:space="preserve"> as nacionalidades, os idiomas de cada um,</w:t>
      </w:r>
      <w:r>
        <w:rPr>
          <w:rFonts w:ascii="Arial" w:hAnsi="Arial" w:cs="Arial"/>
          <w:sz w:val="24"/>
          <w:szCs w:val="24"/>
        </w:rPr>
        <w:t xml:space="preserve"> e formar uma identidade espiritual </w:t>
      </w:r>
      <w:r w:rsidR="00A17D0C">
        <w:rPr>
          <w:rFonts w:ascii="Arial" w:hAnsi="Arial" w:cs="Arial"/>
          <w:sz w:val="24"/>
          <w:szCs w:val="24"/>
        </w:rPr>
        <w:t>para o próprio</w:t>
      </w:r>
      <w:r>
        <w:rPr>
          <w:rFonts w:ascii="Arial" w:hAnsi="Arial" w:cs="Arial"/>
          <w:sz w:val="24"/>
          <w:szCs w:val="24"/>
        </w:rPr>
        <w:t>, forma</w:t>
      </w:r>
      <w:r w:rsidR="00A17D0C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do uma existência eterna, tão difere</w:t>
      </w:r>
      <w:r w:rsidR="00A17D0C">
        <w:rPr>
          <w:rFonts w:ascii="Arial" w:hAnsi="Arial" w:cs="Arial"/>
          <w:sz w:val="24"/>
          <w:szCs w:val="24"/>
        </w:rPr>
        <w:t>nte, sem ninguém</w:t>
      </w:r>
      <w:r>
        <w:rPr>
          <w:rFonts w:ascii="Arial" w:hAnsi="Arial" w:cs="Arial"/>
          <w:sz w:val="24"/>
          <w:szCs w:val="24"/>
        </w:rPr>
        <w:t xml:space="preserve"> ao menos enco</w:t>
      </w:r>
      <w:r w:rsidR="00A17D0C">
        <w:rPr>
          <w:rFonts w:ascii="Arial" w:hAnsi="Arial" w:cs="Arial"/>
          <w:sz w:val="24"/>
          <w:szCs w:val="24"/>
        </w:rPr>
        <w:t>star na sombra do outro, a fim de cada qual</w:t>
      </w:r>
      <w:r>
        <w:rPr>
          <w:rFonts w:ascii="Arial" w:hAnsi="Arial" w:cs="Arial"/>
          <w:sz w:val="24"/>
          <w:szCs w:val="24"/>
        </w:rPr>
        <w:t xml:space="preserve"> viver eternamente nas graças de Deus.</w:t>
      </w:r>
    </w:p>
    <w:p w:rsidR="007A3704" w:rsidRDefault="007A37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Coisa melhor do que isto jamais poderia existir: é tão bom</w:t>
      </w:r>
      <w:r w:rsidR="00A17D0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913700">
        <w:rPr>
          <w:rFonts w:ascii="Arial" w:hAnsi="Arial" w:cs="Arial"/>
          <w:sz w:val="24"/>
          <w:szCs w:val="24"/>
        </w:rPr>
        <w:t>que se passa a ter nojo do corpo, caso venha a se lembrar do mesmo, e irá ver e sentir que não foi o corpo quem agiu e determinou, pensou da maneira correta, assim como não foi o corpo humano quem disse eu posso, eu quero, eu faço, eu aceito ou não aceito.</w:t>
      </w:r>
    </w:p>
    <w:p w:rsidR="00A17D0C" w:rsidRDefault="009137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Levando a sério, não há nenhum m</w:t>
      </w:r>
      <w:r w:rsidR="00A17D0C">
        <w:rPr>
          <w:rFonts w:ascii="Arial" w:hAnsi="Arial" w:cs="Arial"/>
          <w:sz w:val="24"/>
          <w:szCs w:val="24"/>
        </w:rPr>
        <w:t xml:space="preserve">istério no corpo humano que o leve a ser dono </w:t>
      </w:r>
      <w:r>
        <w:rPr>
          <w:rFonts w:ascii="Arial" w:hAnsi="Arial" w:cs="Arial"/>
          <w:sz w:val="24"/>
          <w:szCs w:val="24"/>
        </w:rPr>
        <w:t>de si</w:t>
      </w:r>
      <w:r w:rsidR="00A17D0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este nem sabe agir de tais maneiras: os demai</w:t>
      </w:r>
      <w:r w:rsidR="00A17D0C">
        <w:rPr>
          <w:rFonts w:ascii="Arial" w:hAnsi="Arial" w:cs="Arial"/>
          <w:sz w:val="24"/>
          <w:szCs w:val="24"/>
        </w:rPr>
        <w:t>s viventes também têm memória</w:t>
      </w:r>
      <w:r>
        <w:rPr>
          <w:rFonts w:ascii="Arial" w:hAnsi="Arial" w:cs="Arial"/>
          <w:sz w:val="24"/>
          <w:szCs w:val="24"/>
        </w:rPr>
        <w:t xml:space="preserve"> e sabem agir, mas tudo </w:t>
      </w:r>
      <w:r w:rsidR="00A17D0C">
        <w:rPr>
          <w:rFonts w:ascii="Arial" w:hAnsi="Arial" w:cs="Arial"/>
          <w:sz w:val="24"/>
          <w:szCs w:val="24"/>
        </w:rPr>
        <w:t>é bem tocado por Deus, então, há</w:t>
      </w:r>
      <w:r>
        <w:rPr>
          <w:rFonts w:ascii="Arial" w:hAnsi="Arial" w:cs="Arial"/>
          <w:sz w:val="24"/>
          <w:szCs w:val="24"/>
        </w:rPr>
        <w:t xml:space="preserve"> Deus em cada vivente.</w:t>
      </w:r>
    </w:p>
    <w:p w:rsidR="00913700" w:rsidRDefault="009137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Se não houvesse a eternidade para o</w:t>
      </w:r>
      <w:r w:rsidR="00C95AD0">
        <w:rPr>
          <w:rFonts w:ascii="Arial" w:hAnsi="Arial" w:cs="Arial"/>
          <w:sz w:val="24"/>
          <w:szCs w:val="24"/>
        </w:rPr>
        <w:t xml:space="preserve"> ser</w:t>
      </w:r>
      <w:r>
        <w:rPr>
          <w:rFonts w:ascii="Arial" w:hAnsi="Arial" w:cs="Arial"/>
          <w:sz w:val="24"/>
          <w:szCs w:val="24"/>
        </w:rPr>
        <w:t xml:space="preserve"> humano, ele seria igual a um vivente qualquer, que só </w:t>
      </w:r>
      <w:r w:rsidR="00A17D0C">
        <w:rPr>
          <w:rFonts w:ascii="Arial" w:hAnsi="Arial" w:cs="Arial"/>
          <w:sz w:val="24"/>
          <w:szCs w:val="24"/>
        </w:rPr>
        <w:t xml:space="preserve">poderia ser </w:t>
      </w:r>
      <w:r>
        <w:rPr>
          <w:rFonts w:ascii="Arial" w:hAnsi="Arial" w:cs="Arial"/>
          <w:sz w:val="24"/>
          <w:szCs w:val="24"/>
        </w:rPr>
        <w:t>selvagem ou marítimo, com memória e pouco raciocínio.</w:t>
      </w:r>
    </w:p>
    <w:p w:rsidR="00913700" w:rsidRDefault="009137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está em tudo: qualquer boneco ou animal que fosse feito pelo homem, log</w:t>
      </w:r>
      <w:r w:rsidR="00C95AD0">
        <w:rPr>
          <w:rFonts w:ascii="Arial" w:hAnsi="Arial" w:cs="Arial"/>
          <w:sz w:val="24"/>
          <w:szCs w:val="24"/>
        </w:rPr>
        <w:t xml:space="preserve">o que fosse colocado em pé, </w:t>
      </w:r>
      <w:r>
        <w:rPr>
          <w:rFonts w:ascii="Arial" w:hAnsi="Arial" w:cs="Arial"/>
          <w:sz w:val="24"/>
          <w:szCs w:val="24"/>
        </w:rPr>
        <w:t>cairia</w:t>
      </w:r>
      <w:r w:rsidR="00C95AD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nunca sairia caminhando, correndo e pulando.</w:t>
      </w:r>
    </w:p>
    <w:p w:rsidR="00913700" w:rsidRDefault="00C95A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Mas, se vier a</w:t>
      </w:r>
      <w:r w:rsidR="00A17D0C">
        <w:rPr>
          <w:rFonts w:ascii="Arial" w:hAnsi="Arial" w:cs="Arial"/>
          <w:sz w:val="24"/>
          <w:szCs w:val="24"/>
        </w:rPr>
        <w:t xml:space="preserve"> </w:t>
      </w:r>
      <w:r w:rsidR="00913700">
        <w:rPr>
          <w:rFonts w:ascii="Arial" w:hAnsi="Arial" w:cs="Arial"/>
          <w:sz w:val="24"/>
          <w:szCs w:val="24"/>
        </w:rPr>
        <w:t>interpretar assim, se</w:t>
      </w:r>
      <w:r>
        <w:rPr>
          <w:rFonts w:ascii="Arial" w:hAnsi="Arial" w:cs="Arial"/>
          <w:sz w:val="24"/>
          <w:szCs w:val="24"/>
        </w:rPr>
        <w:t xml:space="preserve"> um ser caminha é porque está vivo; mais difícil irá ficar se</w:t>
      </w:r>
      <w:r w:rsidR="00913700">
        <w:rPr>
          <w:rFonts w:ascii="Arial" w:hAnsi="Arial" w:cs="Arial"/>
          <w:sz w:val="24"/>
          <w:szCs w:val="24"/>
        </w:rPr>
        <w:t xml:space="preserve"> pensar de onde veio a tal da vida,</w:t>
      </w:r>
      <w:r>
        <w:rPr>
          <w:rFonts w:ascii="Arial" w:hAnsi="Arial" w:cs="Arial"/>
          <w:sz w:val="24"/>
          <w:szCs w:val="24"/>
        </w:rPr>
        <w:t xml:space="preserve"> e</w:t>
      </w:r>
      <w:r w:rsidR="00913700">
        <w:rPr>
          <w:rFonts w:ascii="Arial" w:hAnsi="Arial" w:cs="Arial"/>
          <w:sz w:val="24"/>
          <w:szCs w:val="24"/>
        </w:rPr>
        <w:t xml:space="preserve"> se</w:t>
      </w:r>
      <w:r>
        <w:rPr>
          <w:rFonts w:ascii="Arial" w:hAnsi="Arial" w:cs="Arial"/>
          <w:sz w:val="24"/>
          <w:szCs w:val="24"/>
        </w:rPr>
        <w:t xml:space="preserve"> vier a</w:t>
      </w:r>
      <w:r w:rsidR="00913700">
        <w:rPr>
          <w:rFonts w:ascii="Arial" w:hAnsi="Arial" w:cs="Arial"/>
          <w:sz w:val="24"/>
          <w:szCs w:val="24"/>
        </w:rPr>
        <w:t xml:space="preserve"> achar que esta </w:t>
      </w:r>
      <w:r w:rsidR="00A17D0C">
        <w:rPr>
          <w:rFonts w:ascii="Arial" w:hAnsi="Arial" w:cs="Arial"/>
          <w:sz w:val="24"/>
          <w:szCs w:val="24"/>
        </w:rPr>
        <w:t>seria pro</w:t>
      </w:r>
      <w:r>
        <w:rPr>
          <w:rFonts w:ascii="Arial" w:hAnsi="Arial" w:cs="Arial"/>
          <w:sz w:val="24"/>
          <w:szCs w:val="24"/>
        </w:rPr>
        <w:t>veniente da alimentação, e daí por diante</w:t>
      </w:r>
      <w:r w:rsidR="00A17D0C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e</w:t>
      </w:r>
      <w:r w:rsidR="00A17D0C">
        <w:rPr>
          <w:rFonts w:ascii="Arial" w:hAnsi="Arial" w:cs="Arial"/>
          <w:sz w:val="24"/>
          <w:szCs w:val="24"/>
        </w:rPr>
        <w:t xml:space="preserve"> de onde veio a alimentação e a semente de todos os cereais?</w:t>
      </w:r>
    </w:p>
    <w:p w:rsidR="00A17D0C" w:rsidRDefault="00A17D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Pendendo para o campo científico,</w:t>
      </w:r>
      <w:r w:rsidR="00C95AD0">
        <w:rPr>
          <w:rFonts w:ascii="Arial" w:hAnsi="Arial" w:cs="Arial"/>
          <w:sz w:val="24"/>
          <w:szCs w:val="24"/>
        </w:rPr>
        <w:t xml:space="preserve"> e a área da medicina, verá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que tudo é Deus.</w:t>
      </w:r>
    </w:p>
    <w:p w:rsidR="00913700" w:rsidRPr="007A3704" w:rsidRDefault="00913700">
      <w:pPr>
        <w:rPr>
          <w:rFonts w:ascii="Arial" w:hAnsi="Arial" w:cs="Arial"/>
          <w:sz w:val="24"/>
          <w:szCs w:val="24"/>
        </w:rPr>
      </w:pPr>
    </w:p>
    <w:sectPr w:rsidR="00913700" w:rsidRPr="007A3704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704"/>
    <w:rsid w:val="007A3704"/>
    <w:rsid w:val="00913700"/>
    <w:rsid w:val="00A17D0C"/>
    <w:rsid w:val="00BE2A1F"/>
    <w:rsid w:val="00C95AD0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EEE22-5093-4EB4-B019-D36D49DE8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268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2024-11-29T13:59:00Z</dcterms:created>
  <dcterms:modified xsi:type="dcterms:W3CDTF">2024-11-29T14:37:00Z</dcterms:modified>
</cp:coreProperties>
</file>